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神學探討入門：神學是甚麼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The Living God: Readings in Christian Theology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出版社：種籽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作者：查理士赫治 Charles Hodge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主編：米勒﹒艾歷臣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lang w:eastAsia="zh-TW"/>
        </w:rPr>
        <w:t>Millard J. Erickson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譯者：黃漢森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產品編號：9622306306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作品介紹：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神學的基本任務，是用清楚而布系統的方式，陳明基督教的教義。但神學探討的出發點、技巧、目的等因素，在不同時代不同神學家身上，卻有差異，因為神學並不是在真空下建立起來的。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分三部分，搜羅8位著名神學家的文章，以介紹神學探討進路中一些重要問題︰神學的內容是單以聖經為依歸？還是要參照歷史、文化等要素？做神學的方法是靠聖靈？憑經驗？還是倚重理性思維？聖經的信息與現代世界相互的關係應如何？無須作任何修改？轉變以求適應？還是僅須按現代思想語言結構翻譯即可？語言分析哲學對神學語言的挑戰有何化解的途徑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要作一個亥對時代敏感而又忠於聖經的神學耕耘者，不能不先攪通這些入門問題。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主編簡介︰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米勒﹒艾歷臣 (Millard J. Erickson)是明尼蘇達州聖保羅市伯利特神學院的系統神學教授，曾先後就讀於伯利特學院、明尼蘇達大學(B.A.)、伯利特神學院、美北浸信會神學院(B.D.)、芝加哥大學(M.A.)、及西北大學(Ph. D.)，曾任惠敦學院聖經及哲學副教授及系主任。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https://en.wikipedia.org/wiki/Millard_Erickson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中文版序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編者導言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神學的方法與資料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 系統神學：方法論 查理士•赫治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 宗教與神學 艾格•慕連斯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 神學的任務 夏勞，迪和夫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神學的對話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 在對話中的神學 威廉•何登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 改革宗的立場 哥尼流•范泰爾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 系統神學導論 保羅•田立克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新約與神學 魯道夫•布特曼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神學的語言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 宗教語言的意義 遮利•基爾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https://www.logos.com.hk/bf/acms/content.asp?site=logosbf&amp;op=show&amp;type=product&amp;code=9622306306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https://iseedpress.com/2019/03/18/神學探討入門：神學是甚麼-the-living-god-readings-in-christian-theology/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https://www.peoplebookhouse.com.my/index.php?route=product/product&amp;product_id=292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C3E4A68"/>
    <w:rsid w:val="38C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338</Characters>
  <Lines>0</Lines>
  <Paragraphs>0</Paragraphs>
  <TotalTime>4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2023-05-06T16:09:00Z</dcterms:created>
  <dc:creator>User</dc:creator>
  <cp:lastModifiedBy>User</cp:lastModifiedBy>
  <dcterms:modified xsi:type="dcterms:W3CDTF">2023-07-20T15:14:24Z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2397B19D51FD4CE687DB4DC420CE2974_12</vt:lpwstr>
  </property>
</Properties>
</file>