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18世纪早期，杰出的路德宗（Lutheran）神学家Valentin Ernst Löscher勇敢揭露并批判敬虔主义运动（Pietism），他根基于路德宗经院哲学（Lutheran scholasticism，路德宗正统），撰写著作向人们阐明：敬虔派（Pietist）对“敬虔”与“宗教”之关系的错误认识，导致他们必然反对唯独藉信称义。敬虔派于是恼羞成怒，充满苦毒对Löscher牧师进行攻击。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öscher牧师称呼敬虔主义为“疾病”，认为它比异端还不如。他指出，敬虔派鼓吹一种不健康的个人主义、一种鲁莽的狂热，以及对宗教经历的浪漫妄想。纵观近三百年的有形教会历史，尤其卫斯理派（Wesleyanism）、弟兄会（及其在华代理倪教）、灵恩派，这一切都在印证Löscher牧师的判断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如今，Löscher牧师的几部著作仍然在普世基督教会影响巨大，拥有重要的神学地位，而敬虔主义运动留给世界的，不过是成百上千的异端杂牌，及其鼓吹者满地打滚诋毁教会。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https://en.wikipedia.org/wiki/Valentin_Ernst_Löscher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魔鬼兴起敬虔主义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2022/07/24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世纪末，受重洗派（Anabaptism）影响，教会里一些狂傲之人开始厌烦正统信仰（orthodoxy），于是便诋毁教会为“死气沉沉”，他们自身无知又慵懒，不满教会对细枝末节的神学之探求，而是开始沉迷于神秘主义/密契主义（Mysticism），将那规范于信条与教理的讲道和圣礼贬损为“腐朽”、“僵化”，自以为追求灵命，却恰恰借着鄙视抗议教经院哲学（Protestant scholasticism）而弃绝了福音本身，最终灵命枯槁，只剩下表面的虚假敬虔，诚如圣使徒所言，他们“有敬虔之外貌，却背弃了敬虔之能力”（提摩太后书3:5）。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面了解教会历史，便会明白，魔鬼撒旦兴起了敬虔主义运动（Pietism），这场运动并不是路德宗（Lutheranism）兴起的，而是受重洗派神学影响，中世纪罗马天主教密契主义/神秘主义在有形路德宗教会内对路德宗正统（Lutheran orthodoxy，即路德宗经院哲学）的反动。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虔派（Pietist）起初确实没有从教会中分离，却为教会带来了纷争与搅扰，后来则纷纷裂教，以18世纪约翰·卫斯理和19世纪普利茅斯弟兄会为例。他们自以为给教会带来了“新鲜的活力”，实则不过是复兴了古老的异端——诺斯替主义（Gnosticism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新細明體" w:hAnsi="新細明體" w:eastAsia="新細明體" w:cs="新細明體"/>
        <w:lang w:val="en-US" w:eastAsia="zh-TW"/>
      </w:rPr>
    </w:pPr>
    <w:r>
      <w:rPr>
        <w:rFonts w:hint="eastAsia" w:ascii="新細明體" w:hAnsi="新細明體" w:eastAsia="新細明體" w:cs="新細明體"/>
      </w:rPr>
      <w:t>路德宗正统驳斥敬虔主义异端</w:t>
    </w:r>
    <w:r>
      <w:rPr>
        <w:rFonts w:hint="eastAsia" w:ascii="新細明體" w:hAnsi="新細明體" w:eastAsia="新細明體" w:cs="新細明體"/>
        <w:lang w:eastAsia="zh-TW"/>
      </w:rPr>
      <w:t>　何奇偉　</w:t>
    </w:r>
    <w:r>
      <w:rPr>
        <w:rFonts w:hint="eastAsia" w:ascii="新細明體" w:hAnsi="新細明體" w:eastAsia="新細明體" w:cs="新細明體"/>
        <w:lang w:val="en-US" w:eastAsia="zh-TW"/>
      </w:rPr>
      <w:t>2022/07/05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77223E4"/>
    <w:rsid w:val="4D232367"/>
    <w:rsid w:val="534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771</Words>
  <Characters>1018</Characters>
  <Lines>0</Lines>
  <Paragraphs>0</Paragraphs>
  <TotalTime>7</TotalTime>
  <ScaleCrop>false</ScaleCrop>
  <LinksUpToDate>false</LinksUpToDate>
  <CharactersWithSpaces>1024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2022-07-24T11:46:02Z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CFABAF4B682A4A6588C0D0A1896748F5</vt:lpwstr>
  </property>
</Properties>
</file>