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r>
        <w:rPr>
          <w:rFonts w:hint="eastAsia" w:ascii="新細明體" w:hAnsi="新細明體" w:eastAsia="新細明體" w:cs="新細明體"/>
        </w:rPr>
        <w:t>阅读经文：西3：16-21</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证道经文：弗5：22-6：4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我们上个主日已经学习了基督徒的家庭观的第一部分，知道了家庭的来源是出于神的创造和设计，也知道了家庭的目的是要夫妻同心合意遵行神的旨意，培养敬虔的下一代，最终荣耀神的圣名。所以，作为基督徒，要想借着自己的家庭来达成神对家庭的旨意并荣耀神的圣名，就必须在家庭中完全按着神在圣经中对我们的教导来生活。并且，我们也知道家庭生活主要就是丈夫与妻子之间的生活和父母与孩子之间的生活。关于夫妻之间当如何相处，他们分别有哪些责任和本分，我在上个主日的讲道中也已经引用了几位清教徒牧师的文章来与大家分享，但愿我们真的将这些教导存记在心，努力照着去行，使我们成为合格的丈夫和妻子。今天上午的时间，我要和大家来谈谈基督徒的家庭观的第二部分内容，就是父母和子女之间当如何相处，他们之间分别有哪些的责任和本分？</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（二）父母与孩子当尽的本分</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孩子对父母当尽的本分</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首先，根据圣经对父母和孩子各自的吩咐上的次序【弗6：1-4；西3：20-21】，我们也要先来看孩子对父母当尽的本分。亲爱的小朋友们，今天的讲道有一半的内容都是特别针对你们说的，所以希望你们都要安静聆听，求主也赐给你们真信心能够与所听见的道调和，以致结出合神心意的善果。</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作为孩子，要如何在家庭中对父母尽本分呢？正如清教徒牧师托马斯文森特针对这方面所说的，孩子对父母当尽的本分包含在“当孝敬父母”这条概括性的诫命中，那么这些本分是哪些呢？文森特牧师说，这些本分是：</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1、发自内心地尊重、敬畏父母。圣经说“儿子尊敬父亲”【玛1：6】。“你们各人都当孝敬父母，我是耶和华你们的神”【利19：3】。作为子女，从内心对父母尊重和敬畏是理所当然的，是天经地义的。</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2、从外部言行上尊重、敬重父母。正如圣经上也提到那位贤德的妇人，“她的儿女起来称她有福”【箴31：28】。所罗门王面对母亲拔示巴的到来，就“起来迎接，向她下拜，就坐在位上，吩咐人为王母设一座位，她便坐在王的右边”【王上2：19】。也就是说，作为子女，面对父母长辈，需要在外在实际的行动和言语上表示出对他们的尊重和敬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3、殷勤聆听他们的教训。箴言书中的智者教导我们：“众子啊！要听父亲的教训，留心得知聪明”【箴4：1】。“我儿，要留心我智慧的话语，侧耳听我聪明的言词”【箴5：1】。人生最早的启蒙老师都是父母，神赋予了父母有这样不可推卸的责任；所以，作为子女，应当殷勤聆听他们的教训，使自己从中获益，得着智慧。父母可能在见识上有欠缺，但他们绝不会存心要害自己的孩子，所以他们给孩子的教训和教导，肯定都是出于他们对子女的爱和关怀。</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4、甘心乐意地顺服他们不违背神律法的吩咐。神的话吩咐我们这些作子女的说：“你们作儿女的，要在主里听从父母，这是理所当然的”【弗6：1】。“你们作儿女的，要凡事听从父母，因为这是主所喜悦的”【西3：20】。父母对我们的吩咐，只要不违背圣经，我们都应该视为是神借着他们在吩咐我们，因为父母是神放在我们子女之上的权柄，我们就应当顺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5、谦卑、忍耐，领受他们的管教和责备，并改正错误。作为堕落的亚当的后代，我们任何人都难免会犯错误的，所以，我们必须谦卑、忍耐，领受神借着父母对我们的管教和责备，并改正自己的错误。圣经教导我们：“再者，我们曾有生身的父管教我们，我们尚且敬重他”【来12：9】。“听从责备的，却得智慧”【箴15：32】。</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6、在工作、居留、婚姻以及其它生活大事上，甘心乐意地顺服他们的合理建议。当子女逐渐长大成人之后，在我们的工作，在哪里定居，婚姻以及其它生活的大事上，我们都当甘心乐意地顺服父母对我们的合理建议。圣经说“于是摩西听从他岳父的话，按着他所说的去行”【出18：24】。大力士参孙也顺服并征求父母的意见：“参孙上来禀告他父母说：‘我在亭拿看见一个女子，是非利士人的女儿，愿你们给我娶来为妻”【士14：2】。当然，后来参孙没有顺服父母的建议，圣经说那是出于神的作为，为要借着参孙来攻击非利士人【士14：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7、感恩图报，善待父母，奉养他们，当他们年纪老迈，匮乏贫穷的时候，为他们提供各种必需品，并担待他们的软弱。圣经说摩押女子路得所生的儿子俄备得必奉养路得的婆婆拿俄米：“他必提起你的精神，奉养你的老”【得4：15】。圣经也说“约瑟用粮食奉养他父亲和他弟兄”【创47：12】。而且，箴言书的智者教导我们“你母亲老了，也不可藐视她”【箴23：22】。</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小朋友们，作为儿女，你们为什么必须孝敬父母，顺服他们呢？</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因为神是借着父母让你们来到这个世界的；（2）在你们年幼的时候，神是将你们托付父母照看你们，给你们无微不至的关怀的；（3）神也是借着父母来提供你们生活的一切所需；（4）神将塑造你们的品格的责任最初也是托付给父母的。由此可见，在生养儿女的事上，父母从神领受了别人无法取代的责任和权柄；这责任是非常艰辛的，也是非常重大和荣耀的，因为关乎永恒。所以，神在圣经中吩咐你们作儿女的要孝敬自己的父母，在主里顺服他们一切的命令。</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小朋友们，作为儿女，你们听了这些教导，心里是做何感想呢？你觉得自己离这些教导有多大的差距呢？还是说，你都已经做得很好了呢？惟愿我们每一位作为儿女的，都愿意顺服这些教导，发自内心尊重、敬重我们的父母，殷勤聆听他们的教训，甘心乐意地顺服他们不违背神律法的吩咐，并谦卑、忍耐，领受他们的管教和责备，并改正自己的错误；在工作、居留、婚姻以及其它生活大事上，甘心乐意地顺服他们的合理建议；当我们的父母年纪老迈，匮乏贫穷的时候，要善待他们，奉养他们，为他们提供各种必需品，并担待他们的软弱。使我们都成为合神心意的儿女。</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父母对孩子当尽的本分</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弟兄姊妹们，作为基督徒的父母应该怎样看待他们和孩子的关系呢？孩子是属于他们的私有“物品”还是暂时受托保管呢？改革宗教会根据圣经对此的看法可以用一个词加以归纳，那就是——管家的职份。我们的孩子不是我们自己的，而是神的【诗127：3“儿女是耶和华所赐的产业，所怀的胎是祂所给的赏赐。”】。所以神要求我们父母做的就是为祂养育孩子。就如一位清教徒牧师所说的：“生在我们家中的孩子是生出来交给神的，神把他们借给我们。”(劳森 Deodat Lawson)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各位弟兄姊妹，这意味着我们要对我们所做的向神负责。孩子不是我们的，而是神的。所以，我们要按着神说的方法，而不是按着我们认为是最好的方法来加以抚养。可以说，蒙神的恩赐进入婚姻的基督徒最大的使命就是教养孩子，培养敬虔的下一代，借此来服事神（当然因特殊状况不能生养的除外）。虽然基督徒所做的一切事，只要是遵行神的旨意，都是可以存到永远，有永恒的价值【约一2：17“这世界和其上的情欲都要过去，惟独遵行神旨意的，是永远常存。”】；但基督徒父母照着主的教训养育儿女，使他们从小就敬畏神，走当行的道，却是可以将儿女的灵魂直接带入永恒的。因为神赋予人的灵魂可以存到永远，而其它的事物虽然可以有永恒的价值，但本身却没有永远性。基督徒带领别人归主，也可以将别人的灵魂带入永恒，但是唯有对待自己的孩子的灵魂的责任是任何人无法取代的，是神交给父母的责任。所以我们说，基督徒父母的最大使命和责任就是教养孩子，培养敬虔的下一代。甚至我们说，基督徒在教会的服事都不能阻碍或影响在家庭中对子女的教养，因为圣经说做教会监督（即长老）的，如果不能管理好自己的家庭，就不能胜任教会的事奉【提前3：5“人若不知道管理自己的家，焉能照管神的教会呢？”】。</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那么父母对子女当尽的本分是哪些呢？文森特牧师继续说，父母对子女当尽的本分是：</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疼爱、照顾他们，特别是在他们还是婴孩，软弱无助的时候。尤其是作母亲的，如果有能力，就当用奶水哺育他们。“妇人焉能忘记她吃奶的婴孩，不怜恤她所生的儿子？”【赛49：15】。虽然十年前，很多母亲都为了保持身材而拒绝母乳喂养，但是现在的医学也是特别主张应当尽量母乳喂养孩子，这对母亲和孩子都是有益处的。</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2、用圣经知识和敬虔的原则教育他们，并在他们能够领受的年龄，及时地用神的律法和主的道理教训他们。圣经说：“你们作父亲的，只要照着主的教训和警戒，养育他们”【弗6：4】。“教养孩童，使他走当行的道，就是到老他也不偏离”【箴22：6】。使徒保罗也提醒提摩太说“并且知道你是从小明白圣经，这圣经能使你因信基督耶稣有得救的智慧”【提后3:15】。</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3、为他们祷告，并在圣洁、节制和公义上作他们的好榜样。古代的圣徒约伯就给我们留下了美好的榜样：“约伯打发人去叫他们自洁。他清早起来，按着他们众人的数目献燔祭”【伯1：5】。诗篇作者也说“我要存完全的心，行在我家中。邪僻的事，我都不摆在我眼前”【诗101：2-3】。</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4、在他们年幼的时候使他们顺服，但是不在主的律法之外对他们提出额外的要求。圣经说主耶稣年幼的时候就顺服自己的父母约瑟和马利亚：“祂就同他们下去，回到拿撒勒，并且顺从他们”【路2：51】。神的话也教导我们“作儿女的，要听从父母，父母也要照主的教训养育他们”【弗6：1，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5、用慈目良言鼓励他们，奖赏他们的好行为，同时，对于不好的行为则表示不悦，加以责备，凭爱心及时管教。“大卫又对他儿子所罗门说：‘你当刚强壮胆去行’”【代上28：20】。箴言书的智者告诉我们：“趁有指望，管教你的儿子，你的心不可任他死亡”【箴19：18】。“杖打和责备，能加增智慧；放纵的儿子，使母亲羞愧。管教你的儿子，他就使你得安息，也必使你心里喜乐”【箴29：15、17】。</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6、满足他们现在的需要；并根据自己所拥有的财产，为他们积存钱财。使徒保罗告诉我们：“人若不看顾亲属，就是背了真道，比不信的人还不好”【提前5：8】。“儿女不该为父母积财，父母该为儿女积财”【林后12：14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7、在儿女长大成人的时候，为他们自身的最大益处，安排他们从事一定的职业和工作，并结婚成家；但是，在这样做的时候，不可使用强力，而是提供建议，考虑他们本身的能力和喜好。圣经说亚当夏娃的两个儿子该隐和亚伯就有不同的职业：“有一日，亚当和他妻子同房，夏娃就怀孕，生了该隐。又生了该隐的兄弟亚伯。亚伯是牧羊的，该隐是种地的”【创4：1-2】。而使徒保罗也教导我们应当如何对待孩子的婚姻事宜“若有人以为自己待他的女儿不合宜，女儿也过了年岁，事又当行，他就可随意办理，不算有罪，叫二人成亲就是了。这样看来，叫自己的女儿出嫁是好”【林前7：36、38】。</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弟兄姊妹们，我们作父母的应当如何行才能得着儿女的敬重并且合乎神的旨意呢？清教徒汤姆华森牧师是这样教导作父母的基督徒的：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1、要照着主的教训和警戒，养育他们【弗6:4】。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把罪这可怕的瘟疫遗传给他们的是你，因此你应当竭力使他们得医治、成圣洁。奥古斯丁曾说，他的母亲莫尼卡为他重生所付出的艰辛，比分娩时的痛苦还要多。提摩太也是从小得到母亲的教诲【提后3:15】；她不但用自己的乳汁哺育他，还喂给他纯净的灵奶，就是神的话。要及早用圣经的原则训练你的儿女，好叫他们能够象俄巴底那样自幼敬畏耶和华【王上18:12】。父母若不训诲，儿女便难成才。父母在这方面的轻忽常常招致神的惩罚，就是儿女的不孝敬。只在孩子的受洗典礼上将他献给神是远远不够的，还需要为神对他进行教育。孩子就像是幼苗，必须不断用良善的训诲来浇灌。“教养孩童，使他走当行的道，就是到老他也不偏离。”【箴22:6】你的孩子越是敬畏神，他们就越孝敬你。</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2、如果你想得享儿女的孝敬，就要保持做父母的权威——要和蔼，但不要娇惯孩子。</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若是让孩子放任自流，他们非但不会敬重你，将来反而要责怪你。不可吝惜管教的杖。“你要用杖打他，就可以救他的灵魂免下阴间。”【箴23:14】一个受纵容、被溺爱的孩子，将会成为父母眼中的刺。例如，亚多尼雅受到大卫的宠爱。“他父亲素来没有使他忧闷，说：‘你是做什么呢？’”等到后来，他却篡夺王位，令他的父亲伤心【王上1:6-7、9】。你若保留这个权威，就能享有儿女的敬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3、无论是在孩子年幼时还是成年后，都要按着他们的需要来供给他们。</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无论是在他们年幼时还是成年后。“儿女不该为父母积财，父母该为儿女积财。”【林后12:14】儿女是你自己的骨肉，正如使徒所说：“从来没有人恨恶自己的身子”【弗5:29】。父母的周到将会换来儿女的恭顺。你若把水注入水泵，水泵自然会喷出水来；同样，父母若将自己的一些财富倾注给儿女，那些不配“儿女”之名的儿女也必以恭顺来回报父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4、当儿女长大成人后，要让他们有一个正当的职业，从而能够服事他们的世代。</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职业的选择应当参考孩子的天赋和兴趣，因为强加的职业与包办的婚姻一样，都是强扭的瓜——不甜。让一个孩子无事可做，就等于把他暴露在试探面前。迈兰克森（Melanchthon）就曾说过，“懒散是魔鬼喜用的伎俩。无所事事的孩子就象荒芜的土地，除了悖逆的野草，你无法指望上面长出什么作物来。”（就如犹太拉比的一句名言：“不教他的儿子工作的人就是教他去做贼。”）</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5、要以慈爱善待儿女，使他们从你一切的劝戒和吩咐中都能读出“爱”来。</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爱必能唤出敬重；儿女不仅是父母活生生的影像，而且就是父母自身的一部分，是他们的翻版，父母怎能不爱自己的儿女呢？</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6、对待儿女要谨慎，不要激怒儿女，这一点是十分重要的：“你们作父亲的，不要惹儿女的气，恐怕他们失了志气。”【西3:21】</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父母有哪些行为会惹儿女的气？</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用侮辱性的言辞责骂儿女。“扫罗向约拿单发怒，对他说：‘你这顽梗悖逆之妇人所生的…’”【撒上20:30】有些父母向儿女说侮辱、咒诅的言语，以致惹动他们的怒气。你想要神祝福你的儿女，但自己却咒诅他们吗？</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2）无缘由地责打儿女，或小题大做、指正过当，也会激怒儿女。这种行为的实施者简直是暴君，而非慈父。比如，扫罗抡枪要刺他的儿子约拿单，这使约拿单极其愤怒。“…于是约拿单气忿忿地从席上起来…”【撒上20:33-34】戴夫南特（Davenant）就曾说过：“父亲当向儿子行使王者的权柄，而非暴君的威势。”</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（3）有的父母不让儿女拥有必需的东西，以致惹动儿女的怒气；由于对儿女限制过严，使他们常常处于缺乏之中，被迫走上歪门邪道，伸手行不义之事。</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4）父母若是表现出对个别儿女的偏爱，就会激起其他儿女的怒气。即便有的父母的确对某个儿女心存偏爱，他（她）仍当克制自己，不要把这种感情表露出来。正是由于雅各对约瑟的偏爱，才激起了他其他儿子的嫉妒。“以色列爱约瑟过于爱他的众子…约瑟的哥哥们见父亲爱约瑟过于爱他们，就恨约瑟，不与他说和睦的话。”【创37:3-4】</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（5）如果父母做了卑劣龌龊的事，给自己和家人带来羞耻（比如欺骗或起假誓），那自然会惹儿女的气。就如儿女应当孝敬父母一样，父母也不应使儿女蒙羞。</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6）父母如果叫儿女做让他们违背良心的事，必然会惹儿女的气。扫罗吩咐他儿子约拿单去把大卫抓来：“将他捉拿交给我，他是该死的！”【撒上20:31】而约拿单却不能昧着良心去做这件事，反而被激怒了——“…于是约拿单气忿忿地从席上起来…”【撒上20:34】父母为什么要小心，不要惹儿女的气呢？答案在于：“…恐怕他们失了志气。”【西3:21】“失了志气”这个词组含有三方面的意思：a）忧伤。儿女被父母激怒，有时甚至因伤心过度而夭折；b）沮丧。父母的过度严厉令儿女灰心，以致不能胜任恰当的职分，就好象麻痹的肢体承担不了体力活一样；c）倔强顶撞。儿女若是被父母不近情理的教养方式激怒至极，也常会照样顶撞父母，令他们气恼。这固然是儿女的不对，但父母作为始作俑者，却也难辞其咎。</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7、你若想得到儿女的孝敬，就多多为他们祷告吧。</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不只是为他们提供今生的福分，而且要用成堆的祷告托住他们。奥古斯丁的母亲莫尼卡就曾为他付出大量的祷告；有人说，一位母亲为儿子付出这么多的祷告和眼泪，这个儿子是不可能灭亡的。你要求主保守你的儿女免受世风的侵蚀；也要祈求主，正如你的儿女在面容上继承你的形象那样，让他们在心志上也继承主的形象；要祷告让他们成为神荣耀的器皿。祷告可能结出的一个果子，就是儿女孝敬为他们祷告的父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8、要多肯定和鼓励儿女身上美好可爱的那些方面。</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俗话说：“好的受到称赞就会更好。”孩子的优点受到表扬，他们就会越发爱慕善行；这就象植物得到所需的水分，就会长得更好。有的父母看见儿女的优点，却对之贬损，这就掐掉了美德的嫩芽，反成了毁掉儿女心灵的帮凶。这样的父母是会被儿女咒诅的。</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9、若想得到儿女的孝敬，父母就要做出好榜样。</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有的父母要求儿女饮食有度，自己却喝得酩酊大醉；叫儿女敬畏神，自己的生活却十分放纵；不允许孩子玩手机，自己却一天到晚都抱着手机玩；叫儿女要作诚实的人，自己却谎话连篇；这种言行不一的父母，只会被儿女轻视。你若真想得到儿女的敬重，就用自己圣洁的榜样去教导他们吧！父母就是儿女常常对着妆扮仪容的一面镜子。因此，这面镜子应当保持透亮无瑕。父母的整个行为都应大方得体，免得给儿女落下话柄，就好象柏拉图的仆人曾说，“我的主人专门写了一本书讨论克制怒气，但他自己却常常发火”；或象有一个儿子对他父亲所说的：“如果说我做恶了，那也是跟你学的。”</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各位亲爱的弟兄姊妹，当我们面对这些教导的时候，我必须得承认，我没有完全照着这些教导去行，我离这些教导还有一定的距离。那么，你的心如何呢？你能否说，“感谢主！我都是照着这些教导在过我的家庭生活，我就是这样做父母和儿女的”？惟愿我们在座的每一个人现在都愿意领受这些教导，也求主帮助我们能够真的照着去行出来，使我们无论是为人父母还是为人子女都成为合格的父母和儿女，尽我们当尽的父母和子女的本分，在我们的家庭生活中见证荣耀神的圣名。阿们！</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xml:space="preserve"> </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思考问题：</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1、子女对父母的本分是哪些？他们当如何孝敬父母？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2、为什么子女必须孝敬、顺服父母？子女当如何对待父母的软弱？</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3、为什么说教养子女是基督徒父母最大的责任和使命？</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4、基督徒父母要如何教养自己的子女？面对子女的悖逆要如何行？</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5、父母在怎么做的时候会惹儿女的气？要如何防范？</w:t>
      </w:r>
    </w:p>
    <w:p>
      <w:pPr>
        <w:rPr>
          <w:rFonts w:hint="eastAsia" w:ascii="新細明體" w:hAnsi="新細明體" w:eastAsia="新細明體" w:cs="新細明體"/>
        </w:rPr>
      </w:pPr>
    </w:p>
    <w:p>
      <w:pPr>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 xml:space="preserve">                                                                                  WZ</w:t>
      </w:r>
    </w:p>
    <w:p>
      <w:pPr>
        <w:jc w:val="right"/>
        <w:rPr>
          <w:rFonts w:hint="eastAsia" w:ascii="新細明體" w:hAnsi="新細明體" w:eastAsia="新細明體" w:cs="新細明體"/>
        </w:rPr>
      </w:pPr>
      <w:r>
        <w:rPr>
          <w:rFonts w:hint="eastAsia" w:ascii="新細明體" w:hAnsi="新細明體" w:eastAsia="新細明體" w:cs="新細明體"/>
        </w:rPr>
        <w:t>2023年1月8日</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https://h.land/blog/82037</w:t>
      </w: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WE20230108主日上午崇拜——基督徒的家庭观（二）父母和子女各自当尽的本分</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FFD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2023-04-19T13:09:10Z</dcterms:created>
  <dc:creator>User</dc:creator>
  <cp:lastModifiedBy>User</cp:lastModifiedBy>
  <dcterms:modified xsi:type="dcterms:W3CDTF">2023-04-19T13:10:16Z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E5FF3A967C694BB18AEC95CF8C5E6EF2_12</vt:lpwstr>
  </property>
</Properties>
</file>