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基督教護教學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Christian Apologetics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作者：范泰爾 (Cornelius Van Til)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譯者：呂沛淵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ISBN：9789866687020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出版日期：2008-8-15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本書簡潔扼要地說明了完全依據聖經立場的護教要點。　　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泰爾指出：基督教護教學應奠基於前後一致的聖經真理系統及涵蓋所有領域、整全的世界觀（如科學、神學等）。他道出基督教信仰與非基督教信仰之間本質性、前提性的衝突。因此，范泰爾按照聖經所說，提出基督徒與未信者交往時，如何站在真理的至高點，整全地、直指核心地為信仰辯護。他說：「和未信者討論基督教時，我們不能假定現代思潮中的人論與聖經中呈現的人論是相同的。所以，基督教護教者必須清楚認知對方和他前設立場迥然不同。好醫生不會根據病人對自己下的診斷來開藥方。基督教必須呈現自己光明的真理，使對方不斷深入探索他自我經驗深層的事實，顯明他已被罪所污染的人性真相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泰爾，1895年生於荷蘭－1922年畢業於加爾文學院－1925年獲普林斯頓神學院神學碩士－1927年獲普林斯頓大學哲學博士－1927～1928年在密西根州春湖基督教改革宗教會擔任牧師－1928-1929年在普林斯頓神學院教授護教學－1929年因普林斯頓神學院重組的事會傾向新派的神學立場－1929-1972年在韋敏斯德神學院執教，擔任護教學教授。1972年退休後仍兼職到1979年。在護教的崗位堅守半世紀之久。1936年年起，擔任正統改革宗教會牧師直到逝世。1942年協助創辦費城蒙哥馬利郡基督教神學院擔任董事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https://www.logos.com.hk/bf/acms/content.asp?site=logosbf&amp;op=show&amp;type=product&amp;code=RT239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31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2022-10-01T12:39:25Z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814B172F990A4A78B43B1B71D35D3F2D</vt:lpwstr>
  </property>
</Properties>
</file>