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神恩惠的福音</w:t>
      </w:r>
    </w:p>
    <w:p>
      <w:pPr>
        <w:jc w:val="left"/>
        <w:rPr>
          <w:rFonts w:hint="eastAsia" w:ascii="新細明體" w:hAnsi="新細明體" w:eastAsia="新細明體" w:cs="新細明體"/>
        </w:rPr>
      </w:pPr>
      <w:r>
        <w:rPr>
          <w:rFonts w:hint="eastAsia" w:ascii="新細明體" w:hAnsi="新細明體" w:eastAsia="新細明體" w:cs="新細明體"/>
        </w:rPr>
        <w:t>The Grace of God in the Gospel</w:t>
      </w:r>
    </w:p>
    <w:p>
      <w:pPr>
        <w:jc w:val="left"/>
        <w:rPr>
          <w:rFonts w:hint="eastAsia" w:ascii="新細明體" w:hAnsi="新細明體" w:eastAsia="新細明體" w:cs="新細明體"/>
        </w:rPr>
      </w:pPr>
      <w:r>
        <w:rPr>
          <w:rFonts w:hint="eastAsia" w:ascii="新細明體" w:hAnsi="新細明體" w:eastAsia="新細明體" w:cs="新細明體"/>
        </w:rPr>
        <w:t>出版社：基督教改革宗翻譯社</w:t>
      </w:r>
    </w:p>
    <w:p>
      <w:pPr>
        <w:jc w:val="left"/>
        <w:rPr>
          <w:rFonts w:hint="eastAsia" w:ascii="新細明體" w:hAnsi="新細明體" w:eastAsia="新細明體" w:cs="新細明體"/>
        </w:rPr>
      </w:pPr>
      <w:r>
        <w:rPr>
          <w:rFonts w:hint="eastAsia" w:ascii="新細明體" w:hAnsi="新細明體" w:eastAsia="新細明體" w:cs="新細明體"/>
        </w:rPr>
        <w:t>作者：齊志曼 (John Cheeseman)</w:t>
      </w:r>
    </w:p>
    <w:p>
      <w:pPr>
        <w:jc w:val="left"/>
        <w:rPr>
          <w:rFonts w:hint="eastAsia" w:ascii="新細明體" w:hAnsi="新細明體" w:eastAsia="新細明體" w:cs="新細明體"/>
        </w:rPr>
      </w:pPr>
      <w:r>
        <w:rPr>
          <w:rFonts w:hint="eastAsia" w:ascii="新細明體" w:hAnsi="新細明體" w:eastAsia="新細明體" w:cs="新細明體"/>
        </w:rPr>
        <w:t>譯者：趙中輝、高慶辰</w:t>
      </w:r>
    </w:p>
    <w:p>
      <w:pPr>
        <w:jc w:val="left"/>
        <w:rPr>
          <w:rFonts w:hint="eastAsia" w:ascii="新細明體" w:hAnsi="新細明體" w:eastAsia="新細明體" w:cs="新細明體"/>
        </w:rPr>
      </w:pPr>
      <w:r>
        <w:rPr>
          <w:rFonts w:hint="eastAsia" w:ascii="新細明體" w:hAnsi="新細明體" w:eastAsia="新細明體" w:cs="新細明體"/>
        </w:rPr>
        <w:t>產品編號：0002008</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本書是由各位曾在牛津大學基督徒聯合會的學生所執筆，目的在說明當代基督教靈復興在歷史性福音的基本信仰，並進一步地將真理帶入基督徒的實際生活中。</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https://www.logos.com.hk/bf/acms/content.asp?site=logosbf&amp;op=show&amp;type=product&amp;code=0002008</w:t>
      </w:r>
    </w:p>
    <w:p>
      <w:pPr>
        <w:jc w:val="left"/>
        <w:rPr>
          <w:rFonts w:hint="eastAsia" w:ascii="新細明體" w:hAnsi="新細明體" w:eastAsia="新細明體" w:cs="新細明體"/>
        </w:rPr>
      </w:pPr>
      <w:r>
        <w:rPr>
          <w:rFonts w:hint="eastAsia" w:ascii="新細明體" w:hAnsi="新細明體" w:eastAsia="新細明體" w:cs="新細明體"/>
        </w:rPr>
        <w:t>https://cclw.net/gospel/new/sehdfy/index.htm</w:t>
      </w:r>
    </w:p>
    <w:p>
      <w:pPr>
        <w:jc w:val="left"/>
        <w:rPr>
          <w:rFonts w:hint="eastAsia" w:ascii="新細明體" w:hAnsi="新細明體" w:eastAsia="新細明體" w:cs="新細明體"/>
        </w:rPr>
      </w:pPr>
      <w:r>
        <w:rPr>
          <w:rFonts w:hint="eastAsia" w:ascii="新細明體" w:hAnsi="新細明體" w:eastAsia="新細明體" w:cs="新細明體"/>
        </w:rPr>
        <w:t>http://www.crtsbooks.net/blog/files/d2011/1-6神恩惠的福音.pdf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Nature of Man by John Cheeseman, Philip Gardner, Michael Sadgrove, Tom Wright</w:t>
      </w:r>
    </w:p>
    <w:p>
      <w:pPr>
        <w:jc w:val="left"/>
        <w:rPr>
          <w:rFonts w:hint="eastAsia" w:ascii="新細明體" w:hAnsi="新細明體" w:eastAsia="新細明體" w:cs="新細明體"/>
        </w:rPr>
      </w:pPr>
      <w:r>
        <w:rPr>
          <w:rFonts w:hint="eastAsia" w:ascii="新細明體" w:hAnsi="新細明體" w:eastAsia="新細明體" w:cs="新細明體"/>
        </w:rPr>
        <w:t>https://www.monergism.com/nature-man-john-cheeseman-philip-gardner-michael-sadgrove-tom-wright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 Banner of Truth Trust; First Edition </w:t>
      </w:r>
    </w:p>
    <w:p>
      <w:pPr>
        <w:jc w:val="left"/>
        <w:rPr>
          <w:rFonts w:hint="eastAsia" w:ascii="新細明體" w:hAnsi="新細明體" w:eastAsia="新細明體" w:cs="新細明體"/>
        </w:rPr>
      </w:pPr>
      <w:r>
        <w:rPr>
          <w:rFonts w:hint="eastAsia" w:ascii="新細明體" w:hAnsi="新細明體" w:eastAsia="新細明體" w:cs="新細明體"/>
        </w:rPr>
        <w:t>1972年1月1日</w:t>
      </w:r>
    </w:p>
    <w:p>
      <w:pPr>
        <w:jc w:val="left"/>
        <w:rPr>
          <w:rFonts w:hint="eastAsia" w:ascii="新細明體" w:hAnsi="新細明體" w:eastAsia="新細明體" w:cs="新細明體"/>
        </w:rPr>
      </w:pPr>
      <w:r>
        <w:rPr>
          <w:rFonts w:hint="eastAsia" w:ascii="新細明體" w:hAnsi="新細明體" w:eastAsia="新細明體" w:cs="新細明體"/>
        </w:rPr>
        <w:t>ISBN-10</w:t>
      </w:r>
      <w:r>
        <w:rPr>
          <w:rFonts w:hint="eastAsia" w:ascii="新細明體" w:hAnsi="新細明體" w:eastAsia="新細明體" w:cs="新細明體"/>
          <w:lang w:eastAsia="zh-TW"/>
        </w:rPr>
        <w:t>：</w:t>
      </w:r>
      <w:r>
        <w:rPr>
          <w:rFonts w:hint="eastAsia" w:ascii="新細明體" w:hAnsi="新細明體" w:eastAsia="新細明體" w:cs="新細明體"/>
        </w:rPr>
        <w:t>0851511538</w:t>
      </w:r>
    </w:p>
    <w:p>
      <w:pPr>
        <w:jc w:val="left"/>
        <w:rPr>
          <w:rFonts w:hint="eastAsia" w:ascii="新細明體" w:hAnsi="新細明體" w:eastAsia="新細明體" w:cs="新細明體"/>
        </w:rPr>
      </w:pPr>
      <w:r>
        <w:rPr>
          <w:rFonts w:hint="eastAsia" w:ascii="新細明體" w:hAnsi="新細明體" w:eastAsia="新細明體" w:cs="新細明體"/>
        </w:rPr>
        <w:t>ISBN-13</w:t>
      </w:r>
      <w:r>
        <w:rPr>
          <w:rFonts w:hint="eastAsia" w:ascii="新細明體" w:hAnsi="新細明體" w:eastAsia="新細明體" w:cs="新細明體"/>
          <w:lang w:eastAsia="zh-TW"/>
        </w:rPr>
        <w:t>：</w:t>
      </w:r>
      <w:r>
        <w:rPr>
          <w:rFonts w:hint="eastAsia" w:ascii="新細明體" w:hAnsi="新細明體" w:eastAsia="新細明體" w:cs="新細明體"/>
        </w:rPr>
        <w:t>978-0851511535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John Cheeseman went to school at Epsom College in Surrey and was converted to the Christian faith at the age of 17, during a Scripture Union houseparty. He studied Classics at Oxford University, before training for pastoral ministry at Trinity College, Bristol. He has served in churches all over the South East of England, most recently at Holy Trinity, Eastbourne, where he was the Vicar of a large town centre church, with a strategic ministry for visitors and holiday makers.</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He has now left the pastoring of a single church, in order to concentrate on an itinerant ministry of Bible teaching, which is where his heart really lies.</w:t>
      </w:r>
    </w:p>
    <w:p>
      <w:pPr>
        <w:jc w:val="left"/>
        <w:rPr>
          <w:rFonts w:hint="eastAsia" w:ascii="新細明體" w:hAnsi="新細明體" w:eastAsia="新細明體" w:cs="新細明體"/>
        </w:rPr>
      </w:pPr>
      <w:r>
        <w:rPr>
          <w:rFonts w:hint="eastAsia" w:ascii="新細明體" w:hAnsi="新細明體" w:eastAsia="新細明體" w:cs="新細明體"/>
        </w:rPr>
        <w:t>https://www.amazon.com/Grace-God-Gospel-John-Cheeseman/dp/0851511538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8931EEE"/>
    <w:rsid w:val="31D85CAD"/>
    <w:rsid w:val="5D1F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2023-07-25T14:48:00Z</dcterms:created>
  <dc:creator>User</dc:creator>
  <cp:lastModifiedBy>User</cp:lastModifiedBy>
  <dcterms:modified xsi:type="dcterms:W3CDTF">2023-12-22T13:09:45Z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50C22537D80442BCB102EFE07A7EA9B1_12</vt:lpwstr>
  </property>
</Properties>
</file>